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FBDF3" w14:textId="4EABC78B" w:rsidR="000E51CE" w:rsidRPr="00686C86" w:rsidRDefault="000E51CE" w:rsidP="00850735">
      <w:pPr>
        <w:spacing w:before="120"/>
        <w:ind w:left="5664" w:firstLine="708"/>
        <w:jc w:val="right"/>
        <w:rPr>
          <w:rFonts w:ascii="Cambria" w:hAnsi="Cambria" w:cs="Arial"/>
          <w:b/>
          <w:bCs/>
          <w:color w:val="000000"/>
          <w:sz w:val="22"/>
        </w:rPr>
      </w:pPr>
      <w:r w:rsidRPr="00686C86">
        <w:rPr>
          <w:rFonts w:ascii="Cambria" w:hAnsi="Cambria" w:cs="Arial"/>
          <w:b/>
          <w:bCs/>
          <w:color w:val="000000"/>
          <w:sz w:val="22"/>
        </w:rPr>
        <w:t xml:space="preserve">Załącznik nr </w:t>
      </w:r>
      <w:r w:rsidR="0082549E" w:rsidRPr="00686C86">
        <w:rPr>
          <w:rFonts w:ascii="Cambria" w:hAnsi="Cambria" w:cs="Arial"/>
          <w:b/>
          <w:bCs/>
          <w:color w:val="000000"/>
          <w:sz w:val="22"/>
        </w:rPr>
        <w:t>4</w:t>
      </w:r>
      <w:r w:rsidRPr="00686C86">
        <w:rPr>
          <w:rFonts w:ascii="Cambria" w:hAnsi="Cambria" w:cs="Arial"/>
          <w:b/>
          <w:bCs/>
          <w:color w:val="000000"/>
          <w:sz w:val="22"/>
        </w:rPr>
        <w:t xml:space="preserve"> do SWZ </w:t>
      </w:r>
    </w:p>
    <w:p w14:paraId="7517088A" w14:textId="77777777" w:rsidR="00D64852" w:rsidRDefault="00D64852" w:rsidP="000E51CE">
      <w:pPr>
        <w:spacing w:before="120"/>
        <w:jc w:val="center"/>
        <w:rPr>
          <w:rFonts w:ascii="Cambria" w:hAnsi="Cambria" w:cs="Arial"/>
          <w:b/>
          <w:bCs/>
        </w:rPr>
      </w:pPr>
    </w:p>
    <w:p w14:paraId="644F2989" w14:textId="77777777" w:rsidR="009A012B" w:rsidRDefault="009A012B" w:rsidP="009A012B">
      <w:r>
        <w:rPr>
          <w:rFonts w:ascii="Cambria" w:hAnsi="Cambria" w:cs="Arial"/>
          <w:bCs/>
          <w:color w:val="000000"/>
        </w:rPr>
        <w:t>__________________________________________________________</w:t>
      </w:r>
    </w:p>
    <w:p w14:paraId="4BF948B5" w14:textId="77777777" w:rsidR="009A012B" w:rsidRPr="004425A0" w:rsidRDefault="009A012B" w:rsidP="009A012B">
      <w:pPr>
        <w:jc w:val="both"/>
        <w:rPr>
          <w:rFonts w:ascii="Cambria" w:hAnsi="Cambria" w:cs="Arial"/>
          <w:bCs/>
          <w:color w:val="000000"/>
        </w:rPr>
      </w:pPr>
    </w:p>
    <w:p w14:paraId="35671CB9" w14:textId="77777777" w:rsidR="009A012B" w:rsidRDefault="009A012B" w:rsidP="009A012B">
      <w:r>
        <w:rPr>
          <w:rFonts w:ascii="Cambria" w:hAnsi="Cambria" w:cs="Arial"/>
          <w:bCs/>
          <w:color w:val="000000"/>
        </w:rPr>
        <w:t>__________________________________________________________</w:t>
      </w:r>
    </w:p>
    <w:p w14:paraId="4FC5BE4C" w14:textId="77777777" w:rsidR="00C52F58" w:rsidRPr="004425A0" w:rsidRDefault="00C52F58" w:rsidP="00C52F58">
      <w:pPr>
        <w:rPr>
          <w:rFonts w:ascii="Cambria" w:hAnsi="Cambria" w:cs="Arial"/>
          <w:i/>
          <w:iCs/>
          <w:color w:val="000000"/>
        </w:rPr>
      </w:pPr>
      <w:r w:rsidRPr="004425A0">
        <w:rPr>
          <w:rFonts w:ascii="Cambria" w:hAnsi="Cambria" w:cs="Arial"/>
          <w:bCs/>
          <w:i/>
          <w:color w:val="000000"/>
        </w:rPr>
        <w:t>(Nazwa i adres Wykonawcy</w:t>
      </w:r>
      <w:r w:rsidRPr="004425A0">
        <w:rPr>
          <w:rFonts w:ascii="Cambria" w:hAnsi="Cambria" w:cs="Arial"/>
          <w:i/>
          <w:iCs/>
          <w:color w:val="000000"/>
        </w:rPr>
        <w:t>)</w:t>
      </w:r>
    </w:p>
    <w:p w14:paraId="70224252" w14:textId="77777777" w:rsidR="00C52F58" w:rsidRPr="004425A0" w:rsidRDefault="00C52F58" w:rsidP="00C52F58">
      <w:pPr>
        <w:spacing w:after="120"/>
        <w:jc w:val="both"/>
        <w:rPr>
          <w:rFonts w:ascii="Cambria" w:hAnsi="Cambria" w:cs="Arial"/>
          <w:bCs/>
        </w:rPr>
      </w:pPr>
    </w:p>
    <w:p w14:paraId="6D574663" w14:textId="77777777" w:rsidR="00C52F58" w:rsidRPr="009A012B" w:rsidRDefault="00C52F58" w:rsidP="00C52F58">
      <w:pPr>
        <w:rPr>
          <w:rFonts w:ascii="Cambria" w:hAnsi="Cambria" w:cs="Arial"/>
          <w:bCs/>
          <w:color w:val="000000"/>
        </w:rPr>
      </w:pPr>
    </w:p>
    <w:p w14:paraId="786DF3CE" w14:textId="44244076" w:rsidR="00C52F58" w:rsidRPr="00BC7462" w:rsidRDefault="00C52F58" w:rsidP="00C52F58">
      <w:pPr>
        <w:spacing w:after="120"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BC7462">
        <w:rPr>
          <w:rFonts w:ascii="Cambria" w:hAnsi="Cambria" w:cs="Arial"/>
          <w:bCs/>
          <w:sz w:val="22"/>
          <w:szCs w:val="22"/>
        </w:rPr>
        <w:t xml:space="preserve">dla zadania </w:t>
      </w:r>
      <w:r w:rsidR="00FC7413">
        <w:rPr>
          <w:rFonts w:ascii="Cambria" w:hAnsi="Cambria" w:cs="Arial"/>
          <w:bCs/>
          <w:sz w:val="22"/>
          <w:szCs w:val="22"/>
        </w:rPr>
        <w:t>pod nazwą</w:t>
      </w:r>
      <w:r w:rsidRPr="00BC7462">
        <w:rPr>
          <w:rFonts w:ascii="Cambria" w:hAnsi="Cambria" w:cs="Arial"/>
          <w:bCs/>
          <w:sz w:val="22"/>
          <w:szCs w:val="22"/>
        </w:rPr>
        <w:t>:</w:t>
      </w:r>
    </w:p>
    <w:p w14:paraId="0290F23D" w14:textId="14018E61" w:rsidR="00893280" w:rsidRDefault="003B0551" w:rsidP="00C52F58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3B0551">
        <w:rPr>
          <w:rFonts w:ascii="Cambria" w:hAnsi="Cambria"/>
          <w:b/>
          <w:bCs/>
          <w:sz w:val="22"/>
          <w:szCs w:val="22"/>
        </w:rPr>
        <w:t>„</w:t>
      </w:r>
      <w:r w:rsidR="00893280" w:rsidRPr="00893280">
        <w:rPr>
          <w:rFonts w:ascii="Cambria" w:hAnsi="Cambria"/>
          <w:b/>
          <w:bCs/>
          <w:sz w:val="22"/>
          <w:szCs w:val="22"/>
        </w:rPr>
        <w:t>Przebudowa</w:t>
      </w:r>
      <w:r w:rsidR="00705F14">
        <w:rPr>
          <w:rFonts w:ascii="Cambria" w:hAnsi="Cambria"/>
          <w:b/>
          <w:bCs/>
          <w:sz w:val="22"/>
          <w:szCs w:val="22"/>
        </w:rPr>
        <w:t xml:space="preserve"> (termomodernizacja)</w:t>
      </w:r>
      <w:r w:rsidR="00893280" w:rsidRPr="00893280">
        <w:rPr>
          <w:rFonts w:ascii="Cambria" w:hAnsi="Cambria"/>
          <w:b/>
          <w:bCs/>
          <w:sz w:val="22"/>
          <w:szCs w:val="22"/>
        </w:rPr>
        <w:t xml:space="preserve"> osady </w:t>
      </w:r>
      <w:r w:rsidR="00705F14">
        <w:rPr>
          <w:rFonts w:ascii="Cambria" w:hAnsi="Cambria"/>
          <w:b/>
          <w:bCs/>
          <w:sz w:val="22"/>
          <w:szCs w:val="22"/>
        </w:rPr>
        <w:t>l</w:t>
      </w:r>
      <w:r w:rsidR="00893280" w:rsidRPr="00893280">
        <w:rPr>
          <w:rFonts w:ascii="Cambria" w:hAnsi="Cambria"/>
          <w:b/>
          <w:bCs/>
          <w:sz w:val="22"/>
          <w:szCs w:val="22"/>
        </w:rPr>
        <w:t>eśniczego leśnictwa Trębowiec</w:t>
      </w:r>
      <w:r w:rsidR="00705F14">
        <w:rPr>
          <w:rFonts w:ascii="Cambria" w:hAnsi="Cambria"/>
          <w:b/>
          <w:bCs/>
          <w:sz w:val="22"/>
          <w:szCs w:val="22"/>
        </w:rPr>
        <w:t>”</w:t>
      </w:r>
      <w:r w:rsidR="00893280" w:rsidRPr="00893280">
        <w:rPr>
          <w:rFonts w:ascii="Cambria" w:hAnsi="Cambria"/>
          <w:b/>
          <w:bCs/>
          <w:sz w:val="22"/>
          <w:szCs w:val="22"/>
        </w:rPr>
        <w:t xml:space="preserve"> </w:t>
      </w:r>
      <w:r w:rsidR="00FD4EF7">
        <w:rPr>
          <w:rFonts w:ascii="Cambria" w:hAnsi="Cambria"/>
          <w:b/>
          <w:bCs/>
          <w:sz w:val="22"/>
          <w:szCs w:val="22"/>
        </w:rPr>
        <w:t xml:space="preserve">– postępowanie </w:t>
      </w:r>
      <w:r w:rsidR="00F14B6D">
        <w:rPr>
          <w:rFonts w:ascii="Cambria" w:hAnsi="Cambria"/>
          <w:b/>
          <w:bCs/>
          <w:sz w:val="22"/>
          <w:szCs w:val="22"/>
        </w:rPr>
        <w:t>3</w:t>
      </w:r>
      <w:r w:rsidR="00FD4EF7">
        <w:rPr>
          <w:rFonts w:ascii="Cambria" w:hAnsi="Cambria"/>
          <w:b/>
          <w:bCs/>
          <w:sz w:val="22"/>
          <w:szCs w:val="22"/>
        </w:rPr>
        <w:t xml:space="preserve">. </w:t>
      </w:r>
    </w:p>
    <w:p w14:paraId="5CBCDEFB" w14:textId="1ABFCE12" w:rsidR="00BF77C5" w:rsidRDefault="00F14B6D" w:rsidP="00F14B6D">
      <w:pPr>
        <w:tabs>
          <w:tab w:val="left" w:pos="6684"/>
        </w:tabs>
        <w:suppressAutoHyphens w:val="0"/>
        <w:autoSpaceDE w:val="0"/>
        <w:autoSpaceDN w:val="0"/>
        <w:adjustRightInd w:val="0"/>
        <w:spacing w:before="120"/>
        <w:rPr>
          <w:rFonts w:ascii="Cambria" w:hAnsi="Cambria" w:cs="Arial"/>
          <w:bCs/>
          <w:iCs/>
          <w:sz w:val="22"/>
          <w:szCs w:val="22"/>
        </w:rPr>
      </w:pPr>
      <w:r>
        <w:rPr>
          <w:rFonts w:ascii="Cambria" w:hAnsi="Cambria" w:cs="Arial"/>
          <w:bCs/>
          <w:iCs/>
          <w:sz w:val="22"/>
          <w:szCs w:val="22"/>
        </w:rPr>
        <w:tab/>
      </w:r>
    </w:p>
    <w:p w14:paraId="0DA64DFB" w14:textId="07F4FDE5" w:rsidR="00C52F58" w:rsidRDefault="00C52F58" w:rsidP="00C52F58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400A5101" w14:textId="77777777" w:rsidR="00C52F58" w:rsidRDefault="00C52F58" w:rsidP="00C52F58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66D268E4" w14:textId="77777777" w:rsidR="00C52F58" w:rsidRDefault="00C52F58" w:rsidP="00C52F58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11C487DD" w14:textId="3A8A3EC2" w:rsidR="00C52F58" w:rsidRDefault="00C52F58" w:rsidP="00C52F5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 rozumieniu ustawy z dnia 16 lutego 2007 r. o ochronie konkurencji i konsumentów (</w:t>
      </w:r>
      <w:proofErr w:type="spellStart"/>
      <w:r w:rsidRPr="00C52F58">
        <w:rPr>
          <w:rFonts w:ascii="Cambria" w:hAnsi="Cambria" w:cs="Arial"/>
          <w:sz w:val="22"/>
          <w:szCs w:val="22"/>
          <w:lang w:eastAsia="pl-PL"/>
        </w:rPr>
        <w:t>t.j</w:t>
      </w:r>
      <w:proofErr w:type="spellEnd"/>
      <w:r w:rsidRPr="00C52F58">
        <w:rPr>
          <w:rFonts w:ascii="Cambria" w:hAnsi="Cambria" w:cs="Arial"/>
          <w:sz w:val="22"/>
          <w:szCs w:val="22"/>
          <w:lang w:eastAsia="pl-PL"/>
        </w:rPr>
        <w:t xml:space="preserve">. Dz.U. </w:t>
      </w:r>
      <w:r w:rsidR="00893280" w:rsidRPr="00893280">
        <w:rPr>
          <w:rFonts w:ascii="Cambria" w:hAnsi="Cambria" w:cs="Arial"/>
          <w:sz w:val="22"/>
          <w:szCs w:val="22"/>
          <w:lang w:eastAsia="pl-PL"/>
        </w:rPr>
        <w:t xml:space="preserve">Dz.U. 2025 poz. </w:t>
      </w:r>
      <w:proofErr w:type="gramStart"/>
      <w:r w:rsidR="00893280" w:rsidRPr="00893280">
        <w:rPr>
          <w:rFonts w:ascii="Cambria" w:hAnsi="Cambria" w:cs="Arial"/>
          <w:sz w:val="22"/>
          <w:szCs w:val="22"/>
          <w:lang w:eastAsia="pl-PL"/>
        </w:rPr>
        <w:t xml:space="preserve">1714 </w:t>
      </w:r>
      <w:r w:rsidR="00893280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70C8D">
        <w:rPr>
          <w:rFonts w:ascii="Cambria" w:hAnsi="Cambria" w:cs="Arial"/>
          <w:sz w:val="22"/>
          <w:szCs w:val="22"/>
          <w:lang w:eastAsia="pl-PL"/>
        </w:rPr>
        <w:t>ze</w:t>
      </w:r>
      <w:proofErr w:type="gramEnd"/>
      <w:r w:rsidR="00470C8D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 xml:space="preserve">) z innym </w:t>
      </w:r>
      <w:r w:rsidR="009A012B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C52F58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 przedmiotowym postępowaniu</w:t>
      </w:r>
      <w:r>
        <w:rPr>
          <w:rStyle w:val="Odwoanieprzypisudolnego"/>
          <w:rFonts w:ascii="Cambria" w:hAnsi="Cambria" w:cs="Arial"/>
          <w:sz w:val="22"/>
          <w:szCs w:val="22"/>
          <w:lang w:eastAsia="pl-PL"/>
        </w:rPr>
        <w:footnoteReference w:id="1"/>
      </w:r>
    </w:p>
    <w:p w14:paraId="0C802E7F" w14:textId="1ABE458F" w:rsidR="00C52F58" w:rsidRDefault="00C52F58" w:rsidP="00C52F5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 rozumieniu ustawy z dnia 16 lutego 2007 r. o ochronie konkurencji i konsumentów (</w:t>
      </w:r>
      <w:proofErr w:type="spellStart"/>
      <w:r w:rsidRPr="00C52F58">
        <w:rPr>
          <w:rFonts w:ascii="Cambria" w:hAnsi="Cambria" w:cs="Arial"/>
          <w:sz w:val="22"/>
          <w:szCs w:val="22"/>
          <w:lang w:eastAsia="pl-PL"/>
        </w:rPr>
        <w:t>t.j</w:t>
      </w:r>
      <w:proofErr w:type="spellEnd"/>
      <w:r w:rsidRPr="00C52F58">
        <w:rPr>
          <w:rFonts w:ascii="Cambria" w:hAnsi="Cambria" w:cs="Arial"/>
          <w:sz w:val="22"/>
          <w:szCs w:val="22"/>
          <w:lang w:eastAsia="pl-PL"/>
        </w:rPr>
        <w:t xml:space="preserve">. Dz.U. </w:t>
      </w:r>
      <w:r w:rsidR="00893280" w:rsidRPr="00893280">
        <w:rPr>
          <w:rFonts w:ascii="Cambria" w:hAnsi="Cambria" w:cs="Arial"/>
          <w:sz w:val="22"/>
          <w:szCs w:val="22"/>
          <w:lang w:eastAsia="pl-PL"/>
        </w:rPr>
        <w:t xml:space="preserve">Dz.U. 2025 poz. 1714 </w:t>
      </w:r>
      <w:r w:rsidR="00470C8D">
        <w:rPr>
          <w:rFonts w:ascii="Cambria" w:hAnsi="Cambria" w:cs="Arial"/>
          <w:sz w:val="22"/>
          <w:szCs w:val="22"/>
          <w:lang w:eastAsia="pl-PL"/>
        </w:rPr>
        <w:t xml:space="preserve">ze </w:t>
      </w:r>
      <w:proofErr w:type="gramStart"/>
      <w:r w:rsidR="00470C8D">
        <w:rPr>
          <w:rFonts w:ascii="Cambria" w:hAnsi="Cambria" w:cs="Arial"/>
          <w:sz w:val="22"/>
          <w:szCs w:val="22"/>
          <w:lang w:eastAsia="pl-PL"/>
        </w:rPr>
        <w:t xml:space="preserve">zm. </w:t>
      </w:r>
      <w:r>
        <w:rPr>
          <w:rFonts w:ascii="Cambria" w:hAnsi="Cambria" w:cs="Arial"/>
          <w:sz w:val="22"/>
          <w:szCs w:val="22"/>
          <w:lang w:eastAsia="pl-PL"/>
        </w:rPr>
        <w:t>)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wraz z </w:t>
      </w:r>
      <w:r w:rsidR="009A012B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C52F58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postępowaniu  tj.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(podać nazwę i adres)</w:t>
      </w:r>
      <w:r>
        <w:rPr>
          <w:rStyle w:val="Odwoanieprzypisudolnego"/>
          <w:rFonts w:ascii="Cambria" w:hAnsi="Cambria" w:cs="Arial"/>
          <w:sz w:val="22"/>
          <w:szCs w:val="22"/>
          <w:lang w:eastAsia="pl-PL"/>
        </w:rPr>
        <w:footnoteReference w:id="2"/>
      </w:r>
    </w:p>
    <w:p w14:paraId="2C847E34" w14:textId="77777777" w:rsidR="009A012B" w:rsidRDefault="009A012B" w:rsidP="00C52F5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załączeniu:</w:t>
      </w:r>
    </w:p>
    <w:p w14:paraId="71EA4FFA" w14:textId="77777777" w:rsidR="00C52F58" w:rsidRPr="00C52F58" w:rsidRDefault="00C52F58" w:rsidP="00C52F58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</w:t>
      </w:r>
      <w:r w:rsidR="009A012B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eastAsia="pl-PL"/>
        </w:rPr>
        <w:t>_________________</w:t>
      </w:r>
      <w:r w:rsidR="009A012B">
        <w:rPr>
          <w:rStyle w:val="Odwoanieprzypisudolnego"/>
          <w:rFonts w:ascii="Cambria" w:hAnsi="Cambria" w:cs="Arial"/>
          <w:sz w:val="22"/>
          <w:szCs w:val="22"/>
          <w:lang w:eastAsia="pl-PL"/>
        </w:rPr>
        <w:footnoteReference w:id="3"/>
      </w:r>
      <w:r w:rsidRPr="00C52F58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14:paraId="2CA04D98" w14:textId="77777777" w:rsidR="007212EF" w:rsidRDefault="009A012B" w:rsidP="007212EF">
      <w:pPr>
        <w:spacing w:after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</w:t>
      </w:r>
    </w:p>
    <w:p w14:paraId="11C23AFE" w14:textId="77777777" w:rsidR="007212EF" w:rsidRDefault="007212EF" w:rsidP="007212EF">
      <w:pPr>
        <w:spacing w:after="120"/>
        <w:jc w:val="right"/>
        <w:rPr>
          <w:rFonts w:ascii="Cambria" w:hAnsi="Cambria" w:cs="Arial"/>
          <w:bCs/>
          <w:sz w:val="22"/>
          <w:szCs w:val="22"/>
        </w:rPr>
      </w:pPr>
    </w:p>
    <w:p w14:paraId="5F1FAE89" w14:textId="77777777" w:rsidR="007212EF" w:rsidRDefault="009A012B" w:rsidP="007212EF">
      <w:pPr>
        <w:spacing w:after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</w:t>
      </w:r>
      <w:r w:rsidRPr="002E64B8">
        <w:rPr>
          <w:rFonts w:ascii="Cambria" w:hAnsi="Cambria" w:cs="Arial"/>
          <w:bCs/>
          <w:sz w:val="22"/>
          <w:szCs w:val="22"/>
        </w:rPr>
        <w:t>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ab/>
      </w:r>
    </w:p>
    <w:p w14:paraId="0BC80144" w14:textId="2B6989C1" w:rsidR="009A012B" w:rsidRPr="007212EF" w:rsidRDefault="007212EF" w:rsidP="007212EF">
      <w:pPr>
        <w:spacing w:after="120"/>
        <w:jc w:val="center"/>
        <w:rPr>
          <w:rFonts w:ascii="Cambria" w:hAnsi="Cambria" w:cs="Arial"/>
          <w:bCs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                            </w:t>
      </w:r>
      <w:r w:rsidR="009A012B" w:rsidRPr="009A012B">
        <w:rPr>
          <w:rFonts w:ascii="Cambria" w:hAnsi="Cambria" w:cs="Arial"/>
          <w:bCs/>
          <w:i/>
        </w:rPr>
        <w:t>(podpis</w:t>
      </w:r>
      <w:r w:rsidR="009A012B" w:rsidRPr="009A012B">
        <w:rPr>
          <w:rStyle w:val="Odwoanieprzypisudolnego"/>
          <w:rFonts w:ascii="Cambria" w:hAnsi="Cambria" w:cs="Arial"/>
          <w:bCs/>
          <w:i/>
        </w:rPr>
        <w:footnoteReference w:id="4"/>
      </w:r>
      <w:r w:rsidR="009A012B" w:rsidRPr="00E30FEC">
        <w:rPr>
          <w:rFonts w:ascii="Cambria" w:hAnsi="Cambria" w:cs="Arial"/>
          <w:bCs/>
          <w:sz w:val="22"/>
          <w:szCs w:val="22"/>
        </w:rPr>
        <w:t xml:space="preserve">                                             </w:t>
      </w:r>
    </w:p>
    <w:sectPr w:rsidR="009A012B" w:rsidRPr="007212EF" w:rsidSect="009A012B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EACBF" w14:textId="77777777" w:rsidR="004B5B9B" w:rsidRDefault="004B5B9B">
      <w:r>
        <w:separator/>
      </w:r>
    </w:p>
  </w:endnote>
  <w:endnote w:type="continuationSeparator" w:id="0">
    <w:p w14:paraId="001D0945" w14:textId="77777777" w:rsidR="004B5B9B" w:rsidRDefault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1E927" w14:textId="77777777" w:rsidR="004B5B9B" w:rsidRDefault="004B5B9B">
      <w:r>
        <w:separator/>
      </w:r>
    </w:p>
  </w:footnote>
  <w:footnote w:type="continuationSeparator" w:id="0">
    <w:p w14:paraId="3DD2836E" w14:textId="77777777" w:rsidR="004B5B9B" w:rsidRDefault="004B5B9B">
      <w:r>
        <w:continuationSeparator/>
      </w:r>
    </w:p>
  </w:footnote>
  <w:footnote w:id="1">
    <w:p w14:paraId="46BC45E1" w14:textId="77777777" w:rsidR="00C52F58" w:rsidRDefault="00C52F58" w:rsidP="009A012B">
      <w:pPr>
        <w:pStyle w:val="Tekstprzypisudolnego"/>
        <w:spacing w:before="0" w:line="240" w:lineRule="auto"/>
        <w:ind w:left="238" w:hanging="261"/>
      </w:pPr>
      <w:r>
        <w:rPr>
          <w:rStyle w:val="Odwoanieprzypisudolnego"/>
        </w:rPr>
        <w:footnoteRef/>
      </w:r>
      <w:r>
        <w:t xml:space="preserve"> </w:t>
      </w:r>
      <w:r w:rsidR="009A012B">
        <w:t xml:space="preserve">   </w:t>
      </w:r>
      <w:r w:rsidR="009A012B" w:rsidRPr="009A012B">
        <w:rPr>
          <w:i/>
        </w:rPr>
        <w:t>N</w:t>
      </w:r>
      <w:r w:rsidRPr="00C52F58">
        <w:rPr>
          <w:bCs/>
          <w:i/>
        </w:rPr>
        <w:t>ależy skreślić odpowiedni kwadrat</w:t>
      </w:r>
    </w:p>
  </w:footnote>
  <w:footnote w:id="2">
    <w:p w14:paraId="3FD19E75" w14:textId="77777777" w:rsidR="00057C1D" w:rsidRPr="00057C1D" w:rsidRDefault="00C52F58" w:rsidP="00057C1D">
      <w:pPr>
        <w:pStyle w:val="Tekstprzypisudolnego"/>
        <w:spacing w:before="0" w:line="240" w:lineRule="auto"/>
        <w:ind w:left="426" w:hanging="426"/>
        <w:rPr>
          <w:i/>
        </w:rPr>
      </w:pPr>
      <w:r w:rsidRPr="00057C1D">
        <w:rPr>
          <w:rStyle w:val="Odwoanieprzypisudolnego"/>
          <w:i/>
        </w:rPr>
        <w:footnoteRef/>
      </w:r>
      <w:r w:rsidR="009A012B" w:rsidRPr="00057C1D">
        <w:rPr>
          <w:i/>
        </w:rPr>
        <w:t xml:space="preserve">  </w:t>
      </w:r>
      <w:r w:rsidR="009A012B" w:rsidRPr="00057C1D">
        <w:rPr>
          <w:bCs/>
          <w:i/>
        </w:rPr>
        <w:t>N</w:t>
      </w:r>
      <w:r w:rsidRPr="00057C1D">
        <w:rPr>
          <w:bCs/>
          <w:i/>
        </w:rPr>
        <w:t>ależy skreślić odpowiedni kwadrat</w:t>
      </w:r>
    </w:p>
  </w:footnote>
  <w:footnote w:id="3">
    <w:p w14:paraId="67B8C08C" w14:textId="77777777" w:rsidR="009A012B" w:rsidRPr="00057C1D" w:rsidRDefault="009A012B" w:rsidP="00057C1D">
      <w:pPr>
        <w:pStyle w:val="Tekstprzypisudolnego"/>
        <w:spacing w:before="0" w:line="240" w:lineRule="auto"/>
        <w:ind w:left="142" w:hanging="142"/>
        <w:jc w:val="both"/>
        <w:rPr>
          <w:i/>
        </w:rPr>
      </w:pPr>
      <w:r w:rsidRPr="00057C1D">
        <w:rPr>
          <w:rStyle w:val="Odwoanieprzypisudolnego"/>
          <w:i/>
        </w:rPr>
        <w:footnoteRef/>
      </w:r>
      <w:r w:rsidRPr="00057C1D">
        <w:rPr>
          <w:i/>
        </w:rPr>
        <w:t xml:space="preserve">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  <w:footnote w:id="4">
    <w:p w14:paraId="3D802581" w14:textId="77777777" w:rsidR="00FE0EFA" w:rsidRDefault="009A012B" w:rsidP="00FE0EFA">
      <w:pPr>
        <w:rPr>
          <w:rFonts w:ascii="Cambria" w:hAnsi="Cambria" w:cs="Arial"/>
          <w:bCs/>
          <w:sz w:val="16"/>
          <w:szCs w:val="16"/>
          <w:lang w:eastAsia="pl-PL"/>
        </w:rPr>
      </w:pPr>
      <w:r w:rsidRPr="00057C1D">
        <w:rPr>
          <w:rStyle w:val="Odwoanieprzypisudolnego"/>
          <w:i/>
        </w:rPr>
        <w:footnoteRef/>
      </w:r>
      <w:r w:rsidRPr="00057C1D">
        <w:rPr>
          <w:i/>
        </w:rPr>
        <w:t xml:space="preserve"> </w:t>
      </w:r>
      <w:r w:rsidR="00FE0EFA">
        <w:rPr>
          <w:rFonts w:ascii="Arial" w:hAnsi="Arial" w:cs="Arial"/>
          <w:b/>
          <w:bCs/>
          <w:i/>
          <w:iCs/>
          <w:sz w:val="16"/>
          <w:szCs w:val="16"/>
        </w:rPr>
        <w:t xml:space="preserve">Dokument musi być złożony (1) </w:t>
      </w:r>
      <w:r w:rsidR="00FE0EFA">
        <w:rPr>
          <w:rFonts w:ascii="Arial" w:eastAsia="Verdana" w:hAnsi="Arial" w:cs="Arial"/>
          <w:b/>
          <w:bCs/>
          <w:i/>
          <w:iCs/>
          <w:sz w:val="16"/>
          <w:szCs w:val="16"/>
        </w:rPr>
        <w:t xml:space="preserve">w formie elektronicznej ( tj. opatrzonej podpisem kwalifikowanym)  lub w postaci elektronicznej opatrzonej podpisem zaufanym lub podpisem osobistym przed podmiot trzeci  na zdolnościach którego wykonawca polega lub </w:t>
      </w:r>
      <w:r w:rsidR="00FE0EFA">
        <w:rPr>
          <w:rFonts w:ascii="Cambria" w:hAnsi="Cambria" w:cs="Arial"/>
          <w:bCs/>
          <w:i/>
          <w:sz w:val="16"/>
          <w:szCs w:val="16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 zgodnie z zapisami ustawy PZP. </w:t>
      </w:r>
    </w:p>
    <w:p w14:paraId="22F21A5B" w14:textId="782B986E" w:rsidR="00FC7413" w:rsidRPr="001D7A0F" w:rsidRDefault="00FC7413" w:rsidP="00FC7413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82549E">
        <w:rPr>
          <w:rFonts w:ascii="Cambria" w:hAnsi="Cambria" w:cs="Arial"/>
          <w:bCs/>
          <w:i/>
        </w:rPr>
        <w:t>.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3CE9CCF5" w14:textId="77777777" w:rsidR="00FC7413" w:rsidRPr="001A7A9A" w:rsidRDefault="00FC7413" w:rsidP="00FC7413">
      <w:pPr>
        <w:jc w:val="both"/>
        <w:rPr>
          <w:sz w:val="18"/>
          <w:szCs w:val="18"/>
        </w:rPr>
      </w:pPr>
    </w:p>
    <w:p w14:paraId="35BFB717" w14:textId="706899CF" w:rsidR="009A012B" w:rsidRPr="00057C1D" w:rsidRDefault="009A012B" w:rsidP="007212EF">
      <w:pPr>
        <w:pStyle w:val="Tekstprzypisudolnego"/>
        <w:spacing w:before="0" w:line="240" w:lineRule="auto"/>
        <w:ind w:hanging="240"/>
        <w:jc w:val="both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D317" w14:textId="702E372D" w:rsidR="00AB54B8" w:rsidRDefault="00AB54B8" w:rsidP="00686C86">
    <w:pPr>
      <w:pStyle w:val="Nagwek"/>
      <w:rPr>
        <w:rFonts w:asciiTheme="minorHAnsi" w:hAnsiTheme="minorHAnsi" w:cstheme="minorHAnsi"/>
        <w:sz w:val="22"/>
      </w:rPr>
    </w:pPr>
    <w:r w:rsidRPr="00686C86">
      <w:rPr>
        <w:rFonts w:asciiTheme="minorHAnsi" w:hAnsiTheme="minorHAnsi" w:cstheme="minorHAnsi"/>
        <w:sz w:val="22"/>
      </w:rPr>
      <w:t>SA.270.</w:t>
    </w:r>
    <w:r w:rsidR="00893280">
      <w:rPr>
        <w:rFonts w:asciiTheme="minorHAnsi" w:hAnsiTheme="minorHAnsi" w:cstheme="minorHAnsi"/>
        <w:sz w:val="22"/>
      </w:rPr>
      <w:t>1</w:t>
    </w:r>
    <w:r w:rsidR="00686C86">
      <w:rPr>
        <w:rFonts w:asciiTheme="minorHAnsi" w:hAnsiTheme="minorHAnsi" w:cstheme="minorHAnsi"/>
        <w:sz w:val="22"/>
      </w:rPr>
      <w:t>.</w:t>
    </w:r>
    <w:r w:rsidR="000E1CC1">
      <w:rPr>
        <w:rFonts w:asciiTheme="minorHAnsi" w:hAnsiTheme="minorHAnsi" w:cstheme="minorHAnsi"/>
        <w:sz w:val="22"/>
      </w:rPr>
      <w:t>5</w:t>
    </w:r>
    <w:r w:rsidR="00686C86">
      <w:rPr>
        <w:rFonts w:asciiTheme="minorHAnsi" w:hAnsiTheme="minorHAnsi" w:cstheme="minorHAnsi"/>
        <w:sz w:val="22"/>
      </w:rPr>
      <w:t>.202</w:t>
    </w:r>
    <w:r w:rsidR="00893280">
      <w:rPr>
        <w:rFonts w:asciiTheme="minorHAnsi" w:hAnsiTheme="minorHAnsi" w:cstheme="minorHAnsi"/>
        <w:sz w:val="22"/>
      </w:rPr>
      <w:t>6</w:t>
    </w:r>
  </w:p>
  <w:p w14:paraId="4C4D2648" w14:textId="77777777" w:rsidR="00893280" w:rsidRPr="00686C86" w:rsidRDefault="00893280" w:rsidP="00686C86">
    <w:pPr>
      <w:pStyle w:val="Nagwek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2E6D"/>
    <w:multiLevelType w:val="hybridMultilevel"/>
    <w:tmpl w:val="872AD0E2"/>
    <w:lvl w:ilvl="0" w:tplc="0415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" w15:restartNumberingAfterBreak="0">
    <w:nsid w:val="1BE544BB"/>
    <w:multiLevelType w:val="hybridMultilevel"/>
    <w:tmpl w:val="FBBAAA1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7F6BA5"/>
    <w:multiLevelType w:val="hybridMultilevel"/>
    <w:tmpl w:val="C03E806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D96023"/>
    <w:multiLevelType w:val="hybridMultilevel"/>
    <w:tmpl w:val="DB5AA128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769F072B"/>
    <w:multiLevelType w:val="hybridMultilevel"/>
    <w:tmpl w:val="4F18BBBA"/>
    <w:lvl w:ilvl="0" w:tplc="0409000F">
      <w:start w:val="1"/>
      <w:numFmt w:val="decimal"/>
      <w:lvlText w:val="%1.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num w:numId="1" w16cid:durableId="486363636">
    <w:abstractNumId w:val="0"/>
  </w:num>
  <w:num w:numId="2" w16cid:durableId="1731151577">
    <w:abstractNumId w:val="1"/>
  </w:num>
  <w:num w:numId="3" w16cid:durableId="169757424">
    <w:abstractNumId w:val="2"/>
  </w:num>
  <w:num w:numId="4" w16cid:durableId="1970746377">
    <w:abstractNumId w:val="4"/>
  </w:num>
  <w:num w:numId="5" w16cid:durableId="1317109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CE"/>
    <w:rsid w:val="00010F09"/>
    <w:rsid w:val="00057C1D"/>
    <w:rsid w:val="000D4983"/>
    <w:rsid w:val="000E1CC1"/>
    <w:rsid w:val="000E51CE"/>
    <w:rsid w:val="000F3D21"/>
    <w:rsid w:val="00111BF6"/>
    <w:rsid w:val="00134FA5"/>
    <w:rsid w:val="001437EE"/>
    <w:rsid w:val="00195EE9"/>
    <w:rsid w:val="001B49EF"/>
    <w:rsid w:val="001C5794"/>
    <w:rsid w:val="00210D39"/>
    <w:rsid w:val="00236700"/>
    <w:rsid w:val="00260D44"/>
    <w:rsid w:val="00297F40"/>
    <w:rsid w:val="00305F2E"/>
    <w:rsid w:val="00307B1B"/>
    <w:rsid w:val="003142FB"/>
    <w:rsid w:val="0033645B"/>
    <w:rsid w:val="003B0551"/>
    <w:rsid w:val="003B4E44"/>
    <w:rsid w:val="003F6ED0"/>
    <w:rsid w:val="00404DE2"/>
    <w:rsid w:val="00405346"/>
    <w:rsid w:val="00414590"/>
    <w:rsid w:val="00416715"/>
    <w:rsid w:val="004261B1"/>
    <w:rsid w:val="004425A0"/>
    <w:rsid w:val="00457B26"/>
    <w:rsid w:val="00467AE1"/>
    <w:rsid w:val="00470C8D"/>
    <w:rsid w:val="00476B78"/>
    <w:rsid w:val="004B5B9B"/>
    <w:rsid w:val="00501141"/>
    <w:rsid w:val="00523F6F"/>
    <w:rsid w:val="005A1BD0"/>
    <w:rsid w:val="005A209D"/>
    <w:rsid w:val="005F531D"/>
    <w:rsid w:val="00627E28"/>
    <w:rsid w:val="00631ABF"/>
    <w:rsid w:val="0063335B"/>
    <w:rsid w:val="00682A6C"/>
    <w:rsid w:val="00686C86"/>
    <w:rsid w:val="006D264D"/>
    <w:rsid w:val="006D47B5"/>
    <w:rsid w:val="006E73AC"/>
    <w:rsid w:val="00705F14"/>
    <w:rsid w:val="00720C5F"/>
    <w:rsid w:val="007212EF"/>
    <w:rsid w:val="00740322"/>
    <w:rsid w:val="00752D33"/>
    <w:rsid w:val="007614C6"/>
    <w:rsid w:val="007A2E90"/>
    <w:rsid w:val="007A6935"/>
    <w:rsid w:val="007F687B"/>
    <w:rsid w:val="0081531B"/>
    <w:rsid w:val="0082549E"/>
    <w:rsid w:val="00825662"/>
    <w:rsid w:val="0084190C"/>
    <w:rsid w:val="00850735"/>
    <w:rsid w:val="00893280"/>
    <w:rsid w:val="009A0125"/>
    <w:rsid w:val="009A012B"/>
    <w:rsid w:val="009A3EB2"/>
    <w:rsid w:val="009B070F"/>
    <w:rsid w:val="009B4B3B"/>
    <w:rsid w:val="00A30AB8"/>
    <w:rsid w:val="00AA6C79"/>
    <w:rsid w:val="00AB54B8"/>
    <w:rsid w:val="00B6102B"/>
    <w:rsid w:val="00B64833"/>
    <w:rsid w:val="00B71940"/>
    <w:rsid w:val="00BA5E72"/>
    <w:rsid w:val="00BF010B"/>
    <w:rsid w:val="00BF77C5"/>
    <w:rsid w:val="00C0113C"/>
    <w:rsid w:val="00C52F58"/>
    <w:rsid w:val="00C6415C"/>
    <w:rsid w:val="00CD1366"/>
    <w:rsid w:val="00CD2711"/>
    <w:rsid w:val="00D22777"/>
    <w:rsid w:val="00D64852"/>
    <w:rsid w:val="00D94F6F"/>
    <w:rsid w:val="00DC166B"/>
    <w:rsid w:val="00DE410A"/>
    <w:rsid w:val="00E30FEC"/>
    <w:rsid w:val="00E641F7"/>
    <w:rsid w:val="00EA6B62"/>
    <w:rsid w:val="00EB1303"/>
    <w:rsid w:val="00EB398B"/>
    <w:rsid w:val="00F13441"/>
    <w:rsid w:val="00F14B6D"/>
    <w:rsid w:val="00F1518F"/>
    <w:rsid w:val="00F27AAC"/>
    <w:rsid w:val="00F41893"/>
    <w:rsid w:val="00F82B9E"/>
    <w:rsid w:val="00F9741D"/>
    <w:rsid w:val="00FA564E"/>
    <w:rsid w:val="00FC7413"/>
    <w:rsid w:val="00FD4EF7"/>
    <w:rsid w:val="00FE0EFA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C82A"/>
  <w15:chartTrackingRefBased/>
  <w15:docId w15:val="{B16C0AEB-173D-4E39-9843-42CE0FEC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E51C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E51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1C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51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1CE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20C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C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82B9E"/>
    <w:pPr>
      <w:widowControl w:val="0"/>
      <w:suppressAutoHyphens w:val="0"/>
      <w:autoSpaceDE w:val="0"/>
      <w:autoSpaceDN w:val="0"/>
      <w:adjustRightInd w:val="0"/>
      <w:spacing w:before="160" w:line="280" w:lineRule="auto"/>
      <w:ind w:left="240" w:hanging="26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82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82B9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82B9E"/>
    <w:pPr>
      <w:widowControl w:val="0"/>
      <w:suppressAutoHyphens w:val="0"/>
      <w:autoSpaceDE w:val="0"/>
      <w:autoSpaceDN w:val="0"/>
      <w:adjustRightInd w:val="0"/>
      <w:spacing w:before="160" w:line="280" w:lineRule="auto"/>
      <w:ind w:hanging="20"/>
      <w:jc w:val="both"/>
    </w:pPr>
    <w:rPr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82B9E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297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8B1D7-51E3-493F-8AD5-03EB73E9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 Kopka</dc:creator>
  <cp:keywords/>
  <dc:description/>
  <cp:lastModifiedBy>Joanna Rogala-Bastrzyk Nadleśnictwo Skarżysko</cp:lastModifiedBy>
  <cp:revision>6</cp:revision>
  <cp:lastPrinted>2019-08-19T09:08:00Z</cp:lastPrinted>
  <dcterms:created xsi:type="dcterms:W3CDTF">2023-09-12T08:48:00Z</dcterms:created>
  <dcterms:modified xsi:type="dcterms:W3CDTF">2026-04-24T06:27:00Z</dcterms:modified>
</cp:coreProperties>
</file>